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FE2111">
        <w:rPr>
          <w:rFonts w:ascii="GHEA Grapalat" w:hAnsi="GHEA Grapalat"/>
          <w:sz w:val="24"/>
          <w:szCs w:val="24"/>
          <w:lang w:val="hy-AM"/>
        </w:rPr>
        <w:t>2</w:t>
      </w:r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6D5278">
        <w:rPr>
          <w:rFonts w:ascii="GHEA Grapalat" w:hAnsi="GHEA Grapalat"/>
          <w:sz w:val="24"/>
          <w:szCs w:val="24"/>
          <w:lang w:val="hy-AM"/>
        </w:rPr>
        <w:t>26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284954">
        <w:rPr>
          <w:rFonts w:ascii="GHEA Grapalat" w:hAnsi="GHEA Grapalat"/>
          <w:sz w:val="24"/>
          <w:szCs w:val="24"/>
        </w:rPr>
        <w:t xml:space="preserve">марта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8F69D9">
        <w:rPr>
          <w:rFonts w:ascii="GHEA Grapalat" w:hAnsi="GHEA Grapalat"/>
          <w:sz w:val="24"/>
          <w:szCs w:val="24"/>
        </w:rPr>
        <w:t>2</w:t>
      </w:r>
      <w:r w:rsidR="00284954">
        <w:rPr>
          <w:rFonts w:ascii="GHEA Grapalat" w:hAnsi="GHEA Grapalat"/>
          <w:sz w:val="24"/>
          <w:szCs w:val="24"/>
        </w:rPr>
        <w:t>4</w:t>
      </w:r>
      <w:r w:rsidR="00925E9C" w:rsidRPr="00D02D11">
        <w:rPr>
          <w:rFonts w:ascii="GHEA Grapalat" w:hAnsi="GHEA Grapalat"/>
          <w:sz w:val="24"/>
          <w:szCs w:val="24"/>
        </w:rPr>
        <w:t xml:space="preserve"> </w:t>
      </w:r>
      <w:r w:rsidR="00647BE5" w:rsidRPr="00D02D11">
        <w:rPr>
          <w:rFonts w:ascii="GHEA Grapalat" w:hAnsi="GHEA Grapalat"/>
          <w:sz w:val="24"/>
          <w:szCs w:val="24"/>
        </w:rPr>
        <w:t>год</w:t>
      </w:r>
      <w:bookmarkStart w:id="0" w:name="_GoBack"/>
      <w:bookmarkEnd w:id="0"/>
      <w:r w:rsidR="00647BE5" w:rsidRPr="00D02D11">
        <w:rPr>
          <w:rFonts w:ascii="GHEA Grapalat" w:hAnsi="GHEA Grapalat"/>
          <w:sz w:val="24"/>
          <w:szCs w:val="24"/>
        </w:rPr>
        <w:t>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03713F" w:rsidRDefault="00C02BB2" w:rsidP="00DC5CBF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B52E77" w:rsidRPr="00783B2B">
        <w:rPr>
          <w:rFonts w:ascii="Times New Roman" w:eastAsiaTheme="minorEastAsia" w:hAnsi="Times New Roman"/>
          <w:b/>
        </w:rPr>
        <w:t>HTZH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KHBM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TcDzB</w:t>
      </w:r>
      <w:r w:rsidR="00B52E77" w:rsidRPr="00783B2B">
        <w:rPr>
          <w:rFonts w:ascii="Times New Roman" w:eastAsiaTheme="minorEastAsia" w:hAnsi="Times New Roman"/>
          <w:b/>
          <w:lang w:val="hy-AM"/>
        </w:rPr>
        <w:t>-2024/</w:t>
      </w:r>
      <w:r w:rsidR="00B52E77">
        <w:rPr>
          <w:rFonts w:ascii="Times New Roman" w:eastAsiaTheme="minorEastAsia" w:hAnsi="Times New Roman"/>
          <w:b/>
        </w:rPr>
        <w:t>11</w:t>
      </w:r>
    </w:p>
    <w:p w:rsidR="00DC5CBF" w:rsidRDefault="00DC5CBF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</w:p>
    <w:p w:rsidR="00B7405F" w:rsidRPr="00DC5CBF" w:rsidRDefault="00C02BB2" w:rsidP="00DC5CBF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b/>
          <w:spacing w:val="6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B52E77" w:rsidRPr="00783B2B">
        <w:rPr>
          <w:rFonts w:ascii="Times New Roman" w:eastAsiaTheme="minorEastAsia" w:hAnsi="Times New Roman"/>
          <w:b/>
        </w:rPr>
        <w:t>HTZH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KHBM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TcDzB</w:t>
      </w:r>
      <w:r w:rsidR="00B52E77" w:rsidRPr="00783B2B">
        <w:rPr>
          <w:rFonts w:ascii="Times New Roman" w:eastAsiaTheme="minorEastAsia" w:hAnsi="Times New Roman"/>
          <w:b/>
          <w:lang w:val="hy-AM"/>
        </w:rPr>
        <w:t>-2024/</w:t>
      </w:r>
      <w:r w:rsidR="00B52E77">
        <w:rPr>
          <w:rFonts w:ascii="Times New Roman" w:eastAsiaTheme="minorEastAsia" w:hAnsi="Times New Roman"/>
          <w:b/>
        </w:rPr>
        <w:t>11</w:t>
      </w:r>
      <w:r w:rsidR="00DC5CBF" w:rsidRPr="009044F1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Консультационны</w:t>
      </w:r>
      <w:r w:rsidR="004F60E5">
        <w:rPr>
          <w:rFonts w:ascii="GHEA Grapalat" w:hAnsi="GHEA Grapalat"/>
          <w:b/>
          <w:spacing w:val="6"/>
          <w:szCs w:val="24"/>
        </w:rPr>
        <w:t>х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услуг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технического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надзора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над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строительными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работами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«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Строительство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образовательных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комплексов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в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населенных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пунктах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Паруйр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Севак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Лусашох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Араратской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области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,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Кариндж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Лорийской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области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,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Кети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Ширакской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области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Арпи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Вайоцдзорской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</w:t>
      </w:r>
      <w:r w:rsidR="004F60E5" w:rsidRPr="004F60E5">
        <w:rPr>
          <w:rFonts w:ascii="GHEA Grapalat" w:hAnsi="GHEA Grapalat" w:hint="eastAsia"/>
          <w:b/>
          <w:spacing w:val="6"/>
          <w:szCs w:val="24"/>
        </w:rPr>
        <w:t>области</w:t>
      </w:r>
      <w:r w:rsidR="004F60E5" w:rsidRPr="004F60E5">
        <w:rPr>
          <w:rFonts w:ascii="GHEA Grapalat" w:hAnsi="GHEA Grapalat"/>
          <w:b/>
          <w:spacing w:val="6"/>
          <w:szCs w:val="24"/>
        </w:rPr>
        <w:t xml:space="preserve"> RA»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8F69D9">
        <w:rPr>
          <w:rFonts w:ascii="GHEA Grapalat" w:hAnsi="GHEA Grapalat"/>
          <w:szCs w:val="24"/>
        </w:rPr>
        <w:t>Армянского ф</w:t>
      </w:r>
      <w:r w:rsidR="00925E9C" w:rsidRPr="0028155A">
        <w:rPr>
          <w:rFonts w:ascii="GHEA Grapalat" w:hAnsi="GHEA Grapalat"/>
          <w:szCs w:val="24"/>
        </w:rPr>
        <w:t>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Внесены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изменения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6D5278">
        <w:rPr>
          <w:rFonts w:ascii="GHEA Grapalat" w:hAnsi="GHEA Grapalat"/>
          <w:szCs w:val="24"/>
        </w:rPr>
        <w:t>в тексте приглашения</w:t>
      </w:r>
      <w:r w:rsidR="00521B31">
        <w:rPr>
          <w:rFonts w:ascii="GHEA Grapalat" w:hAnsi="GHEA Grapalat"/>
          <w:szCs w:val="24"/>
        </w:rPr>
        <w:t xml:space="preserve"> под кодом </w:t>
      </w:r>
      <w:r w:rsidR="00B52E77" w:rsidRPr="00783B2B">
        <w:rPr>
          <w:rFonts w:ascii="Times New Roman" w:eastAsiaTheme="minorEastAsia" w:hAnsi="Times New Roman"/>
          <w:b/>
        </w:rPr>
        <w:t>HTZH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KHBM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TcDzB</w:t>
      </w:r>
      <w:r w:rsidR="00B52E77" w:rsidRPr="00783B2B">
        <w:rPr>
          <w:rFonts w:ascii="Times New Roman" w:eastAsiaTheme="minorEastAsia" w:hAnsi="Times New Roman"/>
          <w:b/>
          <w:lang w:val="hy-AM"/>
        </w:rPr>
        <w:t>-2024/</w:t>
      </w:r>
      <w:r w:rsidR="00B52E77">
        <w:rPr>
          <w:rFonts w:ascii="Times New Roman" w:eastAsiaTheme="minorEastAsia" w:hAnsi="Times New Roman"/>
          <w:b/>
        </w:rPr>
        <w:t>11</w:t>
      </w:r>
    </w:p>
    <w:p w:rsidR="00D76FA7" w:rsidRDefault="00D76FA7" w:rsidP="00284954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  <w:lang w:val="hy-AM"/>
        </w:rPr>
      </w:pPr>
    </w:p>
    <w:p w:rsidR="00B63081" w:rsidRDefault="008D0FB1" w:rsidP="00284954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332C31" w:rsidRPr="00332C31">
        <w:rPr>
          <w:rFonts w:ascii="GHEA Grapalat" w:hAnsi="GHEA Grapalat"/>
          <w:b/>
          <w:szCs w:val="24"/>
        </w:rPr>
        <w:t xml:space="preserve">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521B31" w:rsidRPr="00521B31">
        <w:rPr>
          <w:rFonts w:ascii="GHEA Grapalat" w:hAnsi="GHEA Grapalat" w:hint="eastAsia"/>
          <w:szCs w:val="24"/>
        </w:rPr>
        <w:t>Слова</w:t>
      </w:r>
      <w:r w:rsidR="00521B31" w:rsidRPr="00521B31">
        <w:rPr>
          <w:rFonts w:ascii="GHEA Grapalat" w:hAnsi="GHEA Grapalat"/>
          <w:szCs w:val="24"/>
        </w:rPr>
        <w:t xml:space="preserve"> "</w:t>
      </w:r>
      <w:r w:rsidR="00521B31" w:rsidRPr="00521B31">
        <w:rPr>
          <w:rFonts w:ascii="GHEA Grapalat" w:hAnsi="GHEA Grapalat" w:hint="eastAsia"/>
          <w:szCs w:val="24"/>
        </w:rPr>
        <w:t>инженер</w:t>
      </w:r>
      <w:r w:rsidR="00521B31" w:rsidRPr="00521B31">
        <w:rPr>
          <w:rFonts w:ascii="GHEA Grapalat" w:hAnsi="GHEA Grapalat"/>
          <w:szCs w:val="24"/>
        </w:rPr>
        <w:t>-</w:t>
      </w:r>
      <w:r w:rsidR="00521B31" w:rsidRPr="00521B31">
        <w:rPr>
          <w:rFonts w:ascii="GHEA Grapalat" w:hAnsi="GHEA Grapalat" w:hint="eastAsia"/>
          <w:szCs w:val="24"/>
        </w:rPr>
        <w:t>электрик</w:t>
      </w:r>
      <w:r w:rsidR="00521B31" w:rsidRPr="00521B31">
        <w:rPr>
          <w:rFonts w:ascii="GHEA Grapalat" w:hAnsi="GHEA Grapalat"/>
          <w:szCs w:val="24"/>
        </w:rPr>
        <w:t xml:space="preserve">" </w:t>
      </w:r>
      <w:r w:rsidR="00521B31" w:rsidRPr="00521B31">
        <w:rPr>
          <w:rFonts w:ascii="GHEA Grapalat" w:hAnsi="GHEA Grapalat" w:hint="eastAsia"/>
          <w:szCs w:val="24"/>
        </w:rPr>
        <w:t>были</w:t>
      </w:r>
      <w:r w:rsidR="00521B31" w:rsidRPr="00521B31">
        <w:rPr>
          <w:rFonts w:ascii="GHEA Grapalat" w:hAnsi="GHEA Grapalat"/>
          <w:szCs w:val="24"/>
        </w:rPr>
        <w:t xml:space="preserve"> </w:t>
      </w:r>
      <w:r w:rsidR="00521B31" w:rsidRPr="00521B31">
        <w:rPr>
          <w:rFonts w:ascii="GHEA Grapalat" w:hAnsi="GHEA Grapalat" w:hint="eastAsia"/>
          <w:szCs w:val="24"/>
        </w:rPr>
        <w:t>заменены</w:t>
      </w:r>
      <w:r w:rsidR="00521B31" w:rsidRPr="00521B31">
        <w:rPr>
          <w:rFonts w:ascii="GHEA Grapalat" w:hAnsi="GHEA Grapalat"/>
          <w:szCs w:val="24"/>
        </w:rPr>
        <w:t xml:space="preserve"> </w:t>
      </w:r>
      <w:r w:rsidR="00521B31" w:rsidRPr="00521B31">
        <w:rPr>
          <w:rFonts w:ascii="GHEA Grapalat" w:hAnsi="GHEA Grapalat" w:hint="eastAsia"/>
          <w:szCs w:val="24"/>
        </w:rPr>
        <w:t>на</w:t>
      </w:r>
      <w:r w:rsidR="00521B31" w:rsidRPr="00521B31">
        <w:rPr>
          <w:rFonts w:ascii="GHEA Grapalat" w:hAnsi="GHEA Grapalat"/>
          <w:szCs w:val="24"/>
        </w:rPr>
        <w:t xml:space="preserve"> </w:t>
      </w:r>
      <w:r w:rsidR="00521B31">
        <w:rPr>
          <w:rFonts w:ascii="GHEA Grapalat" w:hAnsi="GHEA Grapalat"/>
          <w:szCs w:val="24"/>
        </w:rPr>
        <w:t xml:space="preserve">слово </w:t>
      </w:r>
      <w:r w:rsidR="00521B31" w:rsidRPr="00521B31">
        <w:rPr>
          <w:rFonts w:ascii="GHEA Grapalat" w:hAnsi="GHEA Grapalat"/>
          <w:szCs w:val="24"/>
        </w:rPr>
        <w:t>"</w:t>
      </w:r>
      <w:r w:rsidR="00521B31" w:rsidRPr="00521B31">
        <w:rPr>
          <w:rFonts w:ascii="GHEA Grapalat" w:hAnsi="GHEA Grapalat" w:hint="eastAsia"/>
          <w:szCs w:val="24"/>
        </w:rPr>
        <w:t>эколог</w:t>
      </w:r>
      <w:r w:rsidR="00521B31" w:rsidRPr="00521B31">
        <w:rPr>
          <w:rFonts w:ascii="GHEA Grapalat" w:hAnsi="GHEA Grapalat"/>
          <w:szCs w:val="24"/>
        </w:rPr>
        <w:t>".</w:t>
      </w:r>
    </w:p>
    <w:p w:rsidR="00D76FA7" w:rsidRDefault="00D76FA7" w:rsidP="00DB7CF4">
      <w:pPr>
        <w:pStyle w:val="Heading3"/>
        <w:keepNext w:val="0"/>
        <w:widowControl w:val="0"/>
        <w:spacing w:line="276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25E9C" w:rsidRPr="00FE2111" w:rsidRDefault="008D0FB1" w:rsidP="00DB7CF4">
      <w:pPr>
        <w:pStyle w:val="Heading3"/>
        <w:keepNext w:val="0"/>
        <w:widowControl w:val="0"/>
        <w:spacing w:line="276" w:lineRule="auto"/>
        <w:ind w:firstLine="360"/>
        <w:jc w:val="both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332C31" w:rsidRPr="00332C31">
        <w:rPr>
          <w:rFonts w:ascii="GHEA Grapalat" w:hAnsi="GHEA Grapalat"/>
          <w:sz w:val="24"/>
          <w:szCs w:val="24"/>
        </w:rPr>
        <w:t xml:space="preserve"> 1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2B525B"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="002B525B"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Постановлением Правительства Республики Армения № 526-N от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/>
          <w:b w:val="0"/>
          <w:sz w:val="24"/>
          <w:szCs w:val="24"/>
        </w:rPr>
        <w:t>4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="002B525B"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 w:rsidR="002B525B">
        <w:rPr>
          <w:rFonts w:ascii="GHEA Grapalat" w:hAnsi="GHEA Grapalat"/>
          <w:b w:val="0"/>
          <w:sz w:val="24"/>
          <w:szCs w:val="24"/>
        </w:rPr>
        <w:t>года</w:t>
      </w:r>
    </w:p>
    <w:p w:rsidR="00332C31" w:rsidRPr="00FE2111" w:rsidRDefault="00332C31" w:rsidP="00332C31"/>
    <w:p w:rsidR="00332C31" w:rsidRPr="0003713F" w:rsidRDefault="00332C31" w:rsidP="00332C31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 xml:space="preserve">Причина возникновения изменения № </w:t>
      </w:r>
      <w:r w:rsidRPr="00332C31">
        <w:rPr>
          <w:rFonts w:ascii="GHEA Grapalat" w:hAnsi="GHEA Grapalat"/>
          <w:b/>
          <w:szCs w:val="24"/>
        </w:rPr>
        <w:t>2</w:t>
      </w:r>
      <w:r w:rsidRPr="00B63081">
        <w:rPr>
          <w:rFonts w:ascii="GHEA Grapalat" w:hAnsi="GHEA Grapalat"/>
          <w:b/>
          <w:szCs w:val="24"/>
        </w:rPr>
        <w:t>:</w:t>
      </w:r>
      <w:r>
        <w:rPr>
          <w:rFonts w:ascii="GHEA Grapalat" w:hAnsi="GHEA Grapalat"/>
          <w:szCs w:val="24"/>
        </w:rPr>
        <w:t xml:space="preserve"> </w:t>
      </w:r>
      <w:r w:rsidRPr="00332C31">
        <w:rPr>
          <w:rFonts w:ascii="GHEA Grapalat" w:hAnsi="GHEA Grapalat" w:hint="eastAsia"/>
          <w:szCs w:val="24"/>
        </w:rPr>
        <w:t>Внесено</w:t>
      </w:r>
      <w:r w:rsidRPr="00332C31">
        <w:rPr>
          <w:rFonts w:ascii="GHEA Grapalat" w:hAnsi="GHEA Grapalat"/>
          <w:szCs w:val="24"/>
        </w:rPr>
        <w:t xml:space="preserve"> </w:t>
      </w:r>
      <w:r w:rsidRPr="00332C31">
        <w:rPr>
          <w:rFonts w:ascii="GHEA Grapalat" w:hAnsi="GHEA Grapalat" w:hint="eastAsia"/>
          <w:szCs w:val="24"/>
        </w:rPr>
        <w:t>дополнение</w:t>
      </w:r>
      <w:r w:rsidRPr="00332C31">
        <w:rPr>
          <w:rFonts w:ascii="GHEA Grapalat" w:hAnsi="GHEA Grapalat"/>
          <w:szCs w:val="24"/>
        </w:rPr>
        <w:t xml:space="preserve"> </w:t>
      </w:r>
      <w:r w:rsidRPr="00332C31">
        <w:rPr>
          <w:rFonts w:ascii="GHEA Grapalat" w:hAnsi="GHEA Grapalat" w:hint="eastAsia"/>
          <w:szCs w:val="24"/>
        </w:rPr>
        <w:t>в</w:t>
      </w:r>
      <w:r w:rsidRPr="00332C31">
        <w:rPr>
          <w:rFonts w:ascii="GHEA Grapalat" w:hAnsi="GHEA Grapalat"/>
          <w:szCs w:val="24"/>
        </w:rPr>
        <w:t xml:space="preserve"> </w:t>
      </w:r>
      <w:r w:rsidRPr="00332C31">
        <w:rPr>
          <w:rFonts w:ascii="GHEA Grapalat" w:hAnsi="GHEA Grapalat" w:hint="eastAsia"/>
          <w:szCs w:val="24"/>
        </w:rPr>
        <w:t>текст</w:t>
      </w:r>
      <w:r w:rsidRPr="00332C31">
        <w:rPr>
          <w:rFonts w:ascii="GHEA Grapalat" w:hAnsi="GHEA Grapalat"/>
          <w:szCs w:val="24"/>
        </w:rPr>
        <w:t xml:space="preserve"> </w:t>
      </w:r>
      <w:r w:rsidRPr="00332C31">
        <w:rPr>
          <w:rFonts w:ascii="GHEA Grapalat" w:hAnsi="GHEA Grapalat" w:hint="eastAsia"/>
          <w:szCs w:val="24"/>
        </w:rPr>
        <w:t>приглашения</w:t>
      </w:r>
      <w:r w:rsidRPr="00332C31">
        <w:rPr>
          <w:rFonts w:ascii="GHEA Grapalat" w:hAnsi="GHEA Grapalat"/>
          <w:szCs w:val="24"/>
        </w:rPr>
        <w:t xml:space="preserve"> </w:t>
      </w:r>
      <w:r w:rsidRPr="00332C31">
        <w:rPr>
          <w:rFonts w:ascii="GHEA Grapalat" w:hAnsi="GHEA Grapalat" w:hint="eastAsia"/>
          <w:szCs w:val="24"/>
        </w:rPr>
        <w:t>к</w:t>
      </w:r>
      <w:r w:rsidRPr="00332C31">
        <w:rPr>
          <w:rFonts w:ascii="GHEA Grapalat" w:hAnsi="GHEA Grapalat"/>
          <w:szCs w:val="24"/>
        </w:rPr>
        <w:t xml:space="preserve"> </w:t>
      </w:r>
      <w:r w:rsidRPr="00332C31">
        <w:rPr>
          <w:rFonts w:ascii="GHEA Grapalat" w:hAnsi="GHEA Grapalat" w:hint="eastAsia"/>
          <w:szCs w:val="24"/>
        </w:rPr>
        <w:t>процедуре</w:t>
      </w:r>
      <w:r w:rsidRPr="00332C31">
        <w:rPr>
          <w:rFonts w:ascii="GHEA Grapalat" w:hAnsi="GHEA Grapalat"/>
          <w:szCs w:val="24"/>
        </w:rPr>
        <w:t xml:space="preserve"> </w:t>
      </w:r>
      <w:r w:rsidRPr="00332C31">
        <w:rPr>
          <w:rFonts w:ascii="GHEA Grapalat" w:hAnsi="GHEA Grapalat" w:hint="eastAsia"/>
          <w:szCs w:val="24"/>
        </w:rPr>
        <w:t>закупок</w:t>
      </w:r>
      <w:r w:rsidRPr="00332C31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под кодом </w:t>
      </w:r>
      <w:r w:rsidR="00B52E77" w:rsidRPr="00783B2B">
        <w:rPr>
          <w:rFonts w:ascii="Times New Roman" w:eastAsiaTheme="minorEastAsia" w:hAnsi="Times New Roman"/>
          <w:b/>
        </w:rPr>
        <w:t>HTZH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KHBM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TcDzB</w:t>
      </w:r>
      <w:r w:rsidR="00B52E77" w:rsidRPr="00783B2B">
        <w:rPr>
          <w:rFonts w:ascii="Times New Roman" w:eastAsiaTheme="minorEastAsia" w:hAnsi="Times New Roman"/>
          <w:b/>
          <w:lang w:val="hy-AM"/>
        </w:rPr>
        <w:t>-2024/</w:t>
      </w:r>
      <w:r w:rsidR="00B52E77">
        <w:rPr>
          <w:rFonts w:ascii="Times New Roman" w:eastAsiaTheme="minorEastAsia" w:hAnsi="Times New Roman"/>
          <w:b/>
        </w:rPr>
        <w:t>11</w:t>
      </w:r>
    </w:p>
    <w:p w:rsidR="00332C31" w:rsidRDefault="00332C31" w:rsidP="00332C31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  <w:lang w:val="hy-AM"/>
        </w:rPr>
      </w:pPr>
    </w:p>
    <w:p w:rsidR="00332C31" w:rsidRPr="00EF4C2C" w:rsidRDefault="00332C31" w:rsidP="00332C31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>
        <w:rPr>
          <w:rFonts w:ascii="GHEA Grapalat" w:hAnsi="GHEA Grapalat"/>
          <w:b/>
          <w:szCs w:val="24"/>
        </w:rPr>
        <w:t xml:space="preserve"> </w:t>
      </w:r>
      <w:r w:rsidRPr="00332C31">
        <w:rPr>
          <w:rFonts w:ascii="GHEA Grapalat" w:hAnsi="GHEA Grapalat"/>
          <w:b/>
          <w:szCs w:val="24"/>
        </w:rPr>
        <w:t>2</w:t>
      </w:r>
      <w:r w:rsidRPr="00B63081">
        <w:rPr>
          <w:rFonts w:ascii="GHEA Grapalat" w:hAnsi="GHEA Grapalat"/>
          <w:b/>
          <w:szCs w:val="24"/>
        </w:rPr>
        <w:t>:</w:t>
      </w:r>
      <w:r>
        <w:rPr>
          <w:rFonts w:ascii="GHEA Grapalat" w:hAnsi="GHEA Grapalat"/>
          <w:szCs w:val="24"/>
        </w:rPr>
        <w:t xml:space="preserve"> </w:t>
      </w:r>
      <w:r w:rsidRPr="00521B31">
        <w:rPr>
          <w:rFonts w:ascii="GHEA Grapalat" w:hAnsi="GHEA Grapalat" w:hint="eastAsia"/>
          <w:szCs w:val="24"/>
        </w:rPr>
        <w:t>Слова</w:t>
      </w:r>
      <w:r w:rsidRPr="00521B31">
        <w:rPr>
          <w:rFonts w:ascii="GHEA Grapalat" w:hAnsi="GHEA Grapalat"/>
          <w:szCs w:val="24"/>
        </w:rPr>
        <w:t xml:space="preserve"> "</w:t>
      </w:r>
      <w:r w:rsidRPr="00521B31">
        <w:rPr>
          <w:rFonts w:ascii="GHEA Grapalat" w:hAnsi="GHEA Grapalat" w:hint="eastAsia"/>
          <w:szCs w:val="24"/>
        </w:rPr>
        <w:t>инженер</w:t>
      </w:r>
      <w:r w:rsidRPr="00521B31">
        <w:rPr>
          <w:rFonts w:ascii="GHEA Grapalat" w:hAnsi="GHEA Grapalat"/>
          <w:szCs w:val="24"/>
        </w:rPr>
        <w:t>-</w:t>
      </w:r>
      <w:r w:rsidRPr="00521B31">
        <w:rPr>
          <w:rFonts w:ascii="GHEA Grapalat" w:hAnsi="GHEA Grapalat" w:hint="eastAsia"/>
          <w:szCs w:val="24"/>
        </w:rPr>
        <w:t>электрик</w:t>
      </w:r>
      <w:r w:rsidRPr="00521B31">
        <w:rPr>
          <w:rFonts w:ascii="GHEA Grapalat" w:hAnsi="GHEA Grapalat"/>
          <w:szCs w:val="24"/>
        </w:rPr>
        <w:t xml:space="preserve">" </w:t>
      </w:r>
      <w:r w:rsidRPr="00521B31">
        <w:rPr>
          <w:rFonts w:ascii="GHEA Grapalat" w:hAnsi="GHEA Grapalat" w:hint="eastAsia"/>
          <w:szCs w:val="24"/>
        </w:rPr>
        <w:t>были</w:t>
      </w:r>
      <w:r w:rsidRPr="00521B31">
        <w:rPr>
          <w:rFonts w:ascii="GHEA Grapalat" w:hAnsi="GHEA Grapalat"/>
          <w:szCs w:val="24"/>
        </w:rPr>
        <w:t xml:space="preserve"> </w:t>
      </w:r>
      <w:r w:rsidRPr="00521B31">
        <w:rPr>
          <w:rFonts w:ascii="GHEA Grapalat" w:hAnsi="GHEA Grapalat" w:hint="eastAsia"/>
          <w:szCs w:val="24"/>
        </w:rPr>
        <w:t>заменены</w:t>
      </w:r>
      <w:r w:rsidRPr="00521B31">
        <w:rPr>
          <w:rFonts w:ascii="GHEA Grapalat" w:hAnsi="GHEA Grapalat"/>
          <w:szCs w:val="24"/>
        </w:rPr>
        <w:t xml:space="preserve"> </w:t>
      </w:r>
      <w:r w:rsidRPr="00521B31">
        <w:rPr>
          <w:rFonts w:ascii="GHEA Grapalat" w:hAnsi="GHEA Grapalat" w:hint="eastAsia"/>
          <w:szCs w:val="24"/>
        </w:rPr>
        <w:t>на</w:t>
      </w:r>
      <w:r w:rsidRPr="00521B31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слово </w:t>
      </w:r>
      <w:r w:rsidRPr="00521B31">
        <w:rPr>
          <w:rFonts w:ascii="GHEA Grapalat" w:hAnsi="GHEA Grapalat"/>
          <w:szCs w:val="24"/>
        </w:rPr>
        <w:t>"</w:t>
      </w:r>
      <w:r w:rsidRPr="00521B31">
        <w:rPr>
          <w:rFonts w:ascii="GHEA Grapalat" w:hAnsi="GHEA Grapalat" w:hint="eastAsia"/>
          <w:szCs w:val="24"/>
        </w:rPr>
        <w:t>эколог</w:t>
      </w:r>
      <w:r w:rsidRPr="00521B31">
        <w:rPr>
          <w:rFonts w:ascii="GHEA Grapalat" w:hAnsi="GHEA Grapalat"/>
          <w:szCs w:val="24"/>
        </w:rPr>
        <w:t>".</w:t>
      </w:r>
    </w:p>
    <w:p w:rsidR="00332C31" w:rsidRPr="00EF4C2C" w:rsidRDefault="00332C31" w:rsidP="00332C31">
      <w:pPr>
        <w:pStyle w:val="norm"/>
        <w:widowControl w:val="0"/>
        <w:tabs>
          <w:tab w:val="left" w:pos="1134"/>
        </w:tabs>
        <w:spacing w:line="276" w:lineRule="auto"/>
        <w:ind w:firstLine="567"/>
        <w:rPr>
          <w:rFonts w:ascii="GHEA Grapalat" w:hAnsi="GHEA Grapalat"/>
          <w:sz w:val="24"/>
          <w:szCs w:val="24"/>
        </w:rPr>
      </w:pPr>
      <w:r w:rsidRPr="00EF4C2C">
        <w:rPr>
          <w:rFonts w:ascii="GHEA Grapalat" w:hAnsi="GHEA Grapalat"/>
          <w:sz w:val="24"/>
          <w:szCs w:val="24"/>
        </w:rPr>
        <w:t xml:space="preserve">“8.7 Если цены участников, подавших заявки, удовлетворяющие требованиям приглашения, превышают закупочную цену, то оценочная комиссия может объявить участника, получившее наивысший балл, отобранным участником при условии, что права и обязанности сторон, предусмотренные заключаемым с </w:t>
      </w:r>
      <w:r w:rsidRPr="00EF4C2C">
        <w:rPr>
          <w:rFonts w:ascii="GHEA Grapalat" w:hAnsi="GHEA Grapalat"/>
          <w:sz w:val="24"/>
          <w:szCs w:val="24"/>
        </w:rPr>
        <w:lastRenderedPageBreak/>
        <w:t>последним договором, вступают в силу в случае предусмотрения дополнительных финансовых средств в размере, превышающем цену закупки, и заключения соглашения между сторонами на его основании. При этом соглашение заключается в течение пятнадцати рабочих дней, следующих за предусматриванием дополнительных финансовых средств, с продлением сроков предоставления услуг на период со дня заключения договора до дня заключения соглашения. Договор, заключенный в соответствии с настоящим пунктом, расторгается, если дополнительные финансовые средства не предусмотрены в течение шестидесяти календарных дней, следующих за заключением. Требования настоящего пункта не применяются, когда заявки подали более чем один участник, и только одна заявка была оценена удовлетворительной требованиям приглашения.</w:t>
      </w:r>
    </w:p>
    <w:p w:rsidR="00332C31" w:rsidRPr="00EF4C2C" w:rsidRDefault="00332C31" w:rsidP="00332C31">
      <w:pPr>
        <w:pStyle w:val="norm"/>
        <w:widowControl w:val="0"/>
        <w:tabs>
          <w:tab w:val="left" w:pos="1134"/>
        </w:tabs>
        <w:spacing w:line="276" w:lineRule="auto"/>
        <w:ind w:firstLine="567"/>
        <w:rPr>
          <w:rFonts w:ascii="GHEA Grapalat" w:hAnsi="GHEA Grapalat"/>
          <w:sz w:val="24"/>
          <w:szCs w:val="24"/>
        </w:rPr>
      </w:pPr>
      <w:r w:rsidRPr="00EF4C2C">
        <w:rPr>
          <w:rFonts w:ascii="GHEA Grapalat" w:hAnsi="GHEA Grapalat"/>
          <w:sz w:val="24"/>
          <w:szCs w:val="24"/>
        </w:rPr>
        <w:t>В случае неприменения настоящего пункта процедура на основании пункта 1 части 1 статьи 37 Закона объявляется несостоявшейся.”</w:t>
      </w:r>
    </w:p>
    <w:p w:rsidR="00332C31" w:rsidRPr="00332C31" w:rsidRDefault="00332C31" w:rsidP="00332C31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332C31" w:rsidRPr="0003713F" w:rsidRDefault="00332C31" w:rsidP="00332C31">
      <w:pPr>
        <w:pStyle w:val="Heading3"/>
        <w:keepNext w:val="0"/>
        <w:widowControl w:val="0"/>
        <w:spacing w:line="276" w:lineRule="auto"/>
        <w:ind w:firstLine="360"/>
        <w:jc w:val="both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>
        <w:rPr>
          <w:rFonts w:ascii="GHEA Grapalat" w:hAnsi="GHEA Grapalat"/>
          <w:sz w:val="24"/>
          <w:szCs w:val="24"/>
        </w:rPr>
        <w:t xml:space="preserve"> </w:t>
      </w:r>
      <w:r w:rsidRPr="00332C31">
        <w:rPr>
          <w:rFonts w:ascii="GHEA Grapalat" w:hAnsi="GHEA Grapalat"/>
          <w:sz w:val="24"/>
          <w:szCs w:val="24"/>
        </w:rPr>
        <w:t>2</w:t>
      </w:r>
      <w:r w:rsidRPr="00B63081">
        <w:rPr>
          <w:rFonts w:ascii="GHEA Grapalat" w:hAnsi="GHEA Grapalat"/>
          <w:sz w:val="24"/>
          <w:szCs w:val="24"/>
        </w:rPr>
        <w:t>:</w:t>
      </w:r>
      <w:r w:rsidRPr="00925E9C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Постановлением Правительства Республики Армения № 526-N от</w:t>
      </w:r>
      <w:r w:rsidRPr="002B525B">
        <w:rPr>
          <w:rFonts w:ascii="Calibri" w:hAnsi="Calibri" w:cs="Calibri"/>
          <w:b w:val="0"/>
          <w:sz w:val="24"/>
          <w:szCs w:val="24"/>
        </w:rPr>
        <w:t> </w:t>
      </w:r>
      <w:r w:rsidRPr="002B525B">
        <w:rPr>
          <w:rFonts w:ascii="GHEA Grapalat" w:hAnsi="GHEA Grapalat"/>
          <w:b w:val="0"/>
          <w:sz w:val="24"/>
          <w:szCs w:val="24"/>
        </w:rPr>
        <w:t>4</w:t>
      </w:r>
      <w:r w:rsidRPr="002B525B">
        <w:rPr>
          <w:rFonts w:ascii="Calibri" w:hAnsi="Calibri" w:cs="Calibri"/>
          <w:b w:val="0"/>
          <w:sz w:val="24"/>
          <w:szCs w:val="24"/>
        </w:rPr>
        <w:t> </w:t>
      </w:r>
      <w:r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="00EF4C2C">
        <w:rPr>
          <w:rFonts w:ascii="GHEA Grapalat" w:hAnsi="GHEA Grapalat"/>
          <w:b w:val="0"/>
          <w:sz w:val="24"/>
          <w:szCs w:val="24"/>
        </w:rPr>
        <w:t>.</w:t>
      </w:r>
    </w:p>
    <w:p w:rsidR="00332C31" w:rsidRPr="0003713F" w:rsidRDefault="00332C31" w:rsidP="00332C31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EF4C2C" w:rsidRPr="0003713F" w:rsidRDefault="00EF4C2C" w:rsidP="00EF4C2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 xml:space="preserve">Причина возникновения изменения № </w:t>
      </w:r>
      <w:r w:rsidRPr="00EF4C2C">
        <w:rPr>
          <w:rFonts w:ascii="GHEA Grapalat" w:hAnsi="GHEA Grapalat"/>
          <w:b/>
          <w:szCs w:val="24"/>
        </w:rPr>
        <w:t>3</w:t>
      </w:r>
      <w:r w:rsidRPr="00B63081">
        <w:rPr>
          <w:rFonts w:ascii="GHEA Grapalat" w:hAnsi="GHEA Grapalat"/>
          <w:b/>
          <w:szCs w:val="24"/>
        </w:rPr>
        <w:t>:</w:t>
      </w:r>
      <w:r>
        <w:rPr>
          <w:rFonts w:ascii="GHEA Grapalat" w:hAnsi="GHEA Grapalat"/>
          <w:szCs w:val="24"/>
        </w:rPr>
        <w:t xml:space="preserve"> </w:t>
      </w:r>
      <w:r w:rsidRPr="008F69D9">
        <w:rPr>
          <w:rFonts w:ascii="GHEA Grapalat" w:hAnsi="GHEA Grapalat" w:hint="eastAsia"/>
          <w:szCs w:val="24"/>
        </w:rPr>
        <w:t>Внесены</w:t>
      </w:r>
      <w:r w:rsidRPr="008F69D9">
        <w:rPr>
          <w:rFonts w:ascii="GHEA Grapalat" w:hAnsi="GHEA Grapalat"/>
          <w:szCs w:val="24"/>
        </w:rPr>
        <w:t xml:space="preserve"> </w:t>
      </w:r>
      <w:r w:rsidRPr="008F69D9">
        <w:rPr>
          <w:rFonts w:ascii="GHEA Grapalat" w:hAnsi="GHEA Grapalat" w:hint="eastAsia"/>
          <w:szCs w:val="24"/>
        </w:rPr>
        <w:t>изменения</w:t>
      </w:r>
      <w:r w:rsidRPr="008F69D9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в тексте приглашения под кодом </w:t>
      </w:r>
      <w:r w:rsidR="00B52E77" w:rsidRPr="00783B2B">
        <w:rPr>
          <w:rFonts w:ascii="Times New Roman" w:eastAsiaTheme="minorEastAsia" w:hAnsi="Times New Roman"/>
          <w:b/>
        </w:rPr>
        <w:t>HTZH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KHBM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TcDzB</w:t>
      </w:r>
      <w:r w:rsidR="00B52E77" w:rsidRPr="00783B2B">
        <w:rPr>
          <w:rFonts w:ascii="Times New Roman" w:eastAsiaTheme="minorEastAsia" w:hAnsi="Times New Roman"/>
          <w:b/>
          <w:lang w:val="hy-AM"/>
        </w:rPr>
        <w:t>-2024/</w:t>
      </w:r>
      <w:r w:rsidR="00B52E77">
        <w:rPr>
          <w:rFonts w:ascii="Times New Roman" w:eastAsiaTheme="minorEastAsia" w:hAnsi="Times New Roman"/>
          <w:b/>
        </w:rPr>
        <w:t>11</w:t>
      </w:r>
    </w:p>
    <w:p w:rsidR="00EF4C2C" w:rsidRDefault="00EF4C2C" w:rsidP="00EF4C2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  <w:lang w:val="hy-AM"/>
        </w:rPr>
      </w:pPr>
    </w:p>
    <w:p w:rsidR="00EF4C2C" w:rsidRPr="00EF4C2C" w:rsidRDefault="00EF4C2C" w:rsidP="00EF4C2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Pr="00332C31">
        <w:rPr>
          <w:rFonts w:ascii="GHEA Grapalat" w:hAnsi="GHEA Grapalat"/>
          <w:b/>
          <w:szCs w:val="24"/>
        </w:rPr>
        <w:t xml:space="preserve"> </w:t>
      </w:r>
      <w:r w:rsidRPr="00EF4C2C">
        <w:rPr>
          <w:rFonts w:ascii="GHEA Grapalat" w:hAnsi="GHEA Grapalat"/>
          <w:b/>
          <w:szCs w:val="24"/>
        </w:rPr>
        <w:t>3</w:t>
      </w:r>
      <w:r w:rsidRPr="00B63081">
        <w:rPr>
          <w:rFonts w:ascii="GHEA Grapalat" w:hAnsi="GHEA Grapalat"/>
          <w:b/>
          <w:szCs w:val="24"/>
        </w:rPr>
        <w:t>:</w:t>
      </w:r>
      <w:r>
        <w:rPr>
          <w:rFonts w:ascii="GHEA Grapalat" w:hAnsi="GHEA Grapalat"/>
          <w:szCs w:val="24"/>
        </w:rPr>
        <w:t xml:space="preserve"> </w:t>
      </w:r>
      <w:r w:rsidRPr="00EF4C2C">
        <w:rPr>
          <w:rFonts w:ascii="GHEA Grapalat" w:hAnsi="GHEA Grapalat" w:hint="eastAsia"/>
          <w:szCs w:val="24"/>
        </w:rPr>
        <w:t>Приглашение</w:t>
      </w:r>
      <w:r w:rsidRPr="00EF4C2C">
        <w:rPr>
          <w:rFonts w:ascii="GHEA Grapalat" w:hAnsi="GHEA Grapalat"/>
          <w:szCs w:val="24"/>
        </w:rPr>
        <w:t xml:space="preserve"> </w:t>
      </w:r>
      <w:r w:rsidRPr="00EF4C2C">
        <w:rPr>
          <w:rFonts w:ascii="GHEA Grapalat" w:hAnsi="GHEA Grapalat" w:hint="eastAsia"/>
          <w:szCs w:val="24"/>
        </w:rPr>
        <w:t>к</w:t>
      </w:r>
      <w:r w:rsidRPr="00EF4C2C">
        <w:rPr>
          <w:rFonts w:ascii="GHEA Grapalat" w:hAnsi="GHEA Grapalat"/>
          <w:szCs w:val="24"/>
        </w:rPr>
        <w:t xml:space="preserve"> </w:t>
      </w:r>
      <w:r w:rsidRPr="00EF4C2C">
        <w:rPr>
          <w:rFonts w:ascii="GHEA Grapalat" w:hAnsi="GHEA Grapalat" w:hint="eastAsia"/>
          <w:szCs w:val="24"/>
        </w:rPr>
        <w:t>процедуре</w:t>
      </w:r>
      <w:r w:rsidRPr="00EF4C2C">
        <w:rPr>
          <w:rFonts w:ascii="GHEA Grapalat" w:hAnsi="GHEA Grapalat"/>
          <w:szCs w:val="24"/>
        </w:rPr>
        <w:t xml:space="preserve"> </w:t>
      </w:r>
      <w:r w:rsidRPr="00EF4C2C">
        <w:rPr>
          <w:rFonts w:ascii="GHEA Grapalat" w:hAnsi="GHEA Grapalat" w:hint="eastAsia"/>
          <w:szCs w:val="24"/>
        </w:rPr>
        <w:t>закупок</w:t>
      </w:r>
      <w:r w:rsidRPr="00EF4C2C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>под</w:t>
      </w:r>
      <w:r w:rsidRPr="00EF4C2C">
        <w:rPr>
          <w:rFonts w:ascii="GHEA Grapalat" w:hAnsi="GHEA Grapalat"/>
          <w:szCs w:val="24"/>
        </w:rPr>
        <w:t xml:space="preserve"> </w:t>
      </w:r>
      <w:r w:rsidRPr="00EF4C2C">
        <w:rPr>
          <w:rFonts w:ascii="GHEA Grapalat" w:hAnsi="GHEA Grapalat" w:hint="eastAsia"/>
          <w:szCs w:val="24"/>
        </w:rPr>
        <w:t>кодом</w:t>
      </w:r>
      <w:r w:rsidRPr="00EF4C2C">
        <w:rPr>
          <w:rFonts w:ascii="GHEA Grapalat" w:hAnsi="GHEA Grapalat"/>
          <w:szCs w:val="24"/>
        </w:rPr>
        <w:t xml:space="preserve"> </w:t>
      </w:r>
      <w:r w:rsidR="00B52E77" w:rsidRPr="00783B2B">
        <w:rPr>
          <w:rFonts w:ascii="Times New Roman" w:eastAsiaTheme="minorEastAsia" w:hAnsi="Times New Roman"/>
          <w:b/>
        </w:rPr>
        <w:t>HTZH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KHBM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TcDzB</w:t>
      </w:r>
      <w:r w:rsidR="00B52E77" w:rsidRPr="00783B2B">
        <w:rPr>
          <w:rFonts w:ascii="Times New Roman" w:eastAsiaTheme="minorEastAsia" w:hAnsi="Times New Roman"/>
          <w:b/>
          <w:lang w:val="hy-AM"/>
        </w:rPr>
        <w:t>-2024/</w:t>
      </w:r>
      <w:r w:rsidR="00B52E77">
        <w:rPr>
          <w:rFonts w:ascii="Times New Roman" w:eastAsiaTheme="minorEastAsia" w:hAnsi="Times New Roman"/>
          <w:b/>
        </w:rPr>
        <w:t>11</w:t>
      </w:r>
      <w:r w:rsidRPr="00EF4C2C">
        <w:rPr>
          <w:rFonts w:ascii="GHEA Grapalat" w:hAnsi="GHEA Grapalat"/>
          <w:szCs w:val="24"/>
        </w:rPr>
        <w:t xml:space="preserve"> </w:t>
      </w:r>
      <w:r w:rsidRPr="00EF4C2C">
        <w:rPr>
          <w:rFonts w:ascii="GHEA Grapalat" w:hAnsi="GHEA Grapalat" w:hint="eastAsia"/>
          <w:szCs w:val="24"/>
        </w:rPr>
        <w:t>было</w:t>
      </w:r>
      <w:r w:rsidRPr="00EF4C2C">
        <w:rPr>
          <w:rFonts w:ascii="GHEA Grapalat" w:hAnsi="GHEA Grapalat"/>
          <w:szCs w:val="24"/>
        </w:rPr>
        <w:t xml:space="preserve"> </w:t>
      </w:r>
      <w:r w:rsidRPr="00EF4C2C">
        <w:rPr>
          <w:rFonts w:ascii="GHEA Grapalat" w:hAnsi="GHEA Grapalat" w:hint="eastAsia"/>
          <w:szCs w:val="24"/>
        </w:rPr>
        <w:t>дополнено</w:t>
      </w:r>
      <w:r w:rsidRPr="00EF4C2C">
        <w:rPr>
          <w:rFonts w:ascii="GHEA Grapalat" w:hAnsi="GHEA Grapalat"/>
          <w:szCs w:val="24"/>
        </w:rPr>
        <w:t xml:space="preserve"> </w:t>
      </w:r>
      <w:r w:rsidRPr="00EF4C2C">
        <w:rPr>
          <w:rFonts w:ascii="GHEA Grapalat" w:hAnsi="GHEA Grapalat" w:hint="eastAsia"/>
          <w:szCs w:val="24"/>
        </w:rPr>
        <w:t>новым</w:t>
      </w:r>
      <w:r w:rsidRPr="00EF4C2C">
        <w:rPr>
          <w:rFonts w:ascii="GHEA Grapalat" w:hAnsi="GHEA Grapalat"/>
          <w:szCs w:val="24"/>
        </w:rPr>
        <w:t xml:space="preserve"> </w:t>
      </w:r>
      <w:r w:rsidRPr="00EF4C2C">
        <w:rPr>
          <w:rFonts w:ascii="GHEA Grapalat" w:hAnsi="GHEA Grapalat" w:hint="eastAsia"/>
          <w:szCs w:val="24"/>
        </w:rPr>
        <w:t>приложением</w:t>
      </w:r>
      <w:r w:rsidRPr="00EF4C2C">
        <w:rPr>
          <w:rFonts w:ascii="GHEA Grapalat" w:hAnsi="GHEA Grapalat"/>
          <w:szCs w:val="24"/>
        </w:rPr>
        <w:t xml:space="preserve"> 3.</w:t>
      </w:r>
    </w:p>
    <w:p w:rsidR="00EF4C2C" w:rsidRPr="00EF4C2C" w:rsidRDefault="00EF4C2C" w:rsidP="00EF4C2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EF4C2C" w:rsidRPr="00EF4C2C" w:rsidRDefault="00EF4C2C" w:rsidP="00EF4C2C">
      <w:pPr>
        <w:pStyle w:val="Heading3"/>
        <w:keepNext w:val="0"/>
        <w:widowControl w:val="0"/>
        <w:spacing w:line="276" w:lineRule="auto"/>
        <w:ind w:firstLine="360"/>
        <w:jc w:val="both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Pr="00332C31">
        <w:rPr>
          <w:rFonts w:ascii="GHEA Grapalat" w:hAnsi="GHEA Grapalat"/>
          <w:sz w:val="24"/>
          <w:szCs w:val="24"/>
        </w:rPr>
        <w:t xml:space="preserve"> </w:t>
      </w:r>
      <w:r w:rsidRPr="00EF4C2C">
        <w:rPr>
          <w:rFonts w:ascii="GHEA Grapalat" w:hAnsi="GHEA Grapalat"/>
          <w:sz w:val="24"/>
          <w:szCs w:val="24"/>
        </w:rPr>
        <w:t>3</w:t>
      </w:r>
      <w:r w:rsidRPr="00B63081">
        <w:rPr>
          <w:rFonts w:ascii="GHEA Grapalat" w:hAnsi="GHEA Grapalat"/>
          <w:sz w:val="24"/>
          <w:szCs w:val="24"/>
        </w:rPr>
        <w:t>:</w:t>
      </w:r>
      <w:r w:rsidRPr="00925E9C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Постановлением Правительства Республики Армения № 526-N от</w:t>
      </w:r>
      <w:r w:rsidRPr="002B525B">
        <w:rPr>
          <w:rFonts w:ascii="Calibri" w:hAnsi="Calibri" w:cs="Calibri"/>
          <w:b w:val="0"/>
          <w:sz w:val="24"/>
          <w:szCs w:val="24"/>
        </w:rPr>
        <w:t> </w:t>
      </w:r>
      <w:r w:rsidRPr="002B525B">
        <w:rPr>
          <w:rFonts w:ascii="GHEA Grapalat" w:hAnsi="GHEA Grapalat"/>
          <w:b w:val="0"/>
          <w:sz w:val="24"/>
          <w:szCs w:val="24"/>
        </w:rPr>
        <w:t>4</w:t>
      </w:r>
      <w:r w:rsidRPr="002B525B">
        <w:rPr>
          <w:rFonts w:ascii="Calibri" w:hAnsi="Calibri" w:cs="Calibri"/>
          <w:b w:val="0"/>
          <w:sz w:val="24"/>
          <w:szCs w:val="24"/>
        </w:rPr>
        <w:t> </w:t>
      </w:r>
      <w:r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>
        <w:rPr>
          <w:rFonts w:ascii="GHEA Grapalat" w:hAnsi="GHEA Grapalat"/>
          <w:b w:val="0"/>
          <w:sz w:val="24"/>
          <w:szCs w:val="24"/>
        </w:rPr>
        <w:t>года.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332C31" w:rsidRPr="00332C31" w:rsidRDefault="00332C31" w:rsidP="00332C31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</w:rPr>
      </w:pPr>
      <w:r w:rsidRPr="00223722">
        <w:rPr>
          <w:rFonts w:ascii="GHEA Grapalat" w:hAnsi="GHEA Grapalat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>
        <w:rPr>
          <w:rFonts w:ascii="GHEA Grapalat" w:hAnsi="GHEA Grapalat"/>
          <w:b/>
          <w:szCs w:val="24"/>
        </w:rPr>
        <w:t>10</w:t>
      </w:r>
      <w:r w:rsidRPr="00223722">
        <w:rPr>
          <w:rFonts w:ascii="GHEA Grapalat" w:hAnsi="GHEA Grapalat"/>
          <w:b/>
          <w:szCs w:val="24"/>
        </w:rPr>
        <w:t xml:space="preserve">:00 часов на </w:t>
      </w:r>
      <w:r>
        <w:rPr>
          <w:rFonts w:ascii="GHEA Grapalat" w:hAnsi="GHEA Grapalat"/>
          <w:b/>
          <w:szCs w:val="24"/>
        </w:rPr>
        <w:t>1</w:t>
      </w:r>
      <w:r w:rsidR="00B52E77">
        <w:rPr>
          <w:rFonts w:ascii="GHEA Grapalat" w:hAnsi="GHEA Grapalat"/>
          <w:b/>
          <w:szCs w:val="24"/>
          <w:lang w:val="hy-AM"/>
        </w:rPr>
        <w:t>5</w:t>
      </w:r>
      <w:r w:rsidRPr="00223722">
        <w:rPr>
          <w:rFonts w:ascii="GHEA Grapalat" w:hAnsi="GHEA Grapalat"/>
          <w:b/>
          <w:szCs w:val="24"/>
        </w:rPr>
        <w:t>-ый день</w:t>
      </w:r>
      <w:r w:rsidRPr="00223722" w:rsidDel="00AB23E8">
        <w:rPr>
          <w:rFonts w:ascii="GHEA Grapalat" w:hAnsi="GHEA Grapalat"/>
          <w:szCs w:val="24"/>
        </w:rPr>
        <w:t xml:space="preserve"> </w:t>
      </w:r>
      <w:r w:rsidRPr="00223722">
        <w:rPr>
          <w:rFonts w:ascii="GHEA Grapalat" w:hAnsi="GHEA Grapalat"/>
          <w:szCs w:val="24"/>
        </w:rPr>
        <w:t>со дня опубликования настоящего объявления</w:t>
      </w:r>
      <w:r w:rsidRPr="00332C31">
        <w:rPr>
          <w:rFonts w:ascii="GHEA Grapalat" w:hAnsi="GHEA Grapalat"/>
          <w:szCs w:val="24"/>
        </w:rPr>
        <w:t>.</w:t>
      </w:r>
    </w:p>
    <w:p w:rsidR="00332C31" w:rsidRPr="00332C31" w:rsidRDefault="00332C3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pacing w:val="-4"/>
          <w:szCs w:val="24"/>
        </w:rPr>
      </w:pP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szCs w:val="24"/>
        </w:rPr>
        <w:t xml:space="preserve">Ани Базеян, </w:t>
      </w:r>
      <w:r w:rsidR="00925E9C">
        <w:rPr>
          <w:rFonts w:ascii="GHEA Grapalat" w:hAnsi="GHEA Grapalat"/>
          <w:szCs w:val="24"/>
        </w:rPr>
        <w:t xml:space="preserve">код процедуры </w:t>
      </w:r>
      <w:r w:rsidR="00B52E77" w:rsidRPr="00783B2B">
        <w:rPr>
          <w:rFonts w:ascii="Times New Roman" w:eastAsiaTheme="minorEastAsia" w:hAnsi="Times New Roman"/>
          <w:b/>
        </w:rPr>
        <w:t>HTZH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KHBM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TcDzB</w:t>
      </w:r>
      <w:r w:rsidR="00B52E77" w:rsidRPr="00783B2B">
        <w:rPr>
          <w:rFonts w:ascii="Times New Roman" w:eastAsiaTheme="minorEastAsia" w:hAnsi="Times New Roman"/>
          <w:b/>
          <w:lang w:val="hy-AM"/>
        </w:rPr>
        <w:t>-2024/</w:t>
      </w:r>
      <w:r w:rsidR="00B52E77">
        <w:rPr>
          <w:rFonts w:ascii="Times New Roman" w:eastAsiaTheme="minorEastAsia" w:hAnsi="Times New Roman"/>
          <w:b/>
        </w:rPr>
        <w:t>11</w:t>
      </w:r>
      <w:r w:rsidR="00DC5CBF">
        <w:rPr>
          <w:rFonts w:ascii="GHEA Grapalat" w:hAnsi="GHEA Grapalat"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szCs w:val="24"/>
        </w:rPr>
        <w:t>+</w:t>
      </w:r>
      <w:r w:rsidR="00B52E77" w:rsidRPr="006742D8">
        <w:rPr>
          <w:rFonts w:ascii="GHEA Grapalat" w:hAnsi="GHEA Grapalat"/>
          <w:b/>
          <w:color w:val="0000FF"/>
          <w:sz w:val="20"/>
          <w:lang w:val="af-ZA"/>
        </w:rPr>
        <w:t xml:space="preserve">374 41 500 </w:t>
      </w:r>
      <w:r w:rsidR="00B52E77">
        <w:rPr>
          <w:rFonts w:ascii="GHEA Grapalat" w:hAnsi="GHEA Grapalat"/>
          <w:b/>
          <w:color w:val="0000FF"/>
          <w:sz w:val="20"/>
          <w:lang w:val="hy-AM"/>
        </w:rPr>
        <w:t>260</w:t>
      </w:r>
    </w:p>
    <w:p w:rsidR="00925E9C" w:rsidRPr="00B52E77" w:rsidRDefault="00C02BB2" w:rsidP="00925E9C">
      <w:pPr>
        <w:spacing w:line="276" w:lineRule="auto"/>
        <w:ind w:firstLine="360"/>
        <w:jc w:val="both"/>
        <w:rPr>
          <w:rStyle w:val="Hyperlink"/>
          <w:rFonts w:ascii="GHEA Grapalat" w:hAnsi="GHEA Grapalat"/>
          <w:szCs w:val="24"/>
          <w:lang w:val="en-US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8" w:history="1">
        <w:r w:rsidR="00B52E77" w:rsidRPr="00C16F38">
          <w:rPr>
            <w:rStyle w:val="Hyperlink"/>
            <w:rFonts w:ascii="GHEA Grapalat" w:hAnsi="GHEA Grapalat"/>
            <w:szCs w:val="24"/>
            <w:lang w:val="en-US"/>
          </w:rPr>
          <w:t>m</w:t>
        </w:r>
        <w:r w:rsidR="00B52E77" w:rsidRPr="00C16F38">
          <w:rPr>
            <w:rStyle w:val="Hyperlink"/>
            <w:rFonts w:ascii="GHEA Grapalat" w:hAnsi="GHEA Grapalat"/>
            <w:szCs w:val="24"/>
            <w:lang w:val="hy-AM"/>
          </w:rPr>
          <w:t>.</w:t>
        </w:r>
        <w:r w:rsidR="00B52E77" w:rsidRPr="00C16F38">
          <w:rPr>
            <w:rStyle w:val="Hyperlink"/>
            <w:rFonts w:ascii="GHEA Grapalat" w:hAnsi="GHEA Grapalat"/>
            <w:szCs w:val="24"/>
            <w:lang w:val="en-US"/>
          </w:rPr>
          <w:t>movsisyan</w:t>
        </w:r>
        <w:r w:rsidR="00B52E77" w:rsidRPr="00C16F38">
          <w:rPr>
            <w:rStyle w:val="Hyperlink"/>
            <w:rFonts w:ascii="GHEA Grapalat" w:hAnsi="GHEA Grapalat"/>
            <w:szCs w:val="24"/>
            <w:lang w:val="hy-AM"/>
          </w:rPr>
          <w:t>@atdf.am</w:t>
        </w:r>
      </w:hyperlink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>Заказчик: Армянский фонд территориального развития</w:t>
      </w:r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 xml:space="preserve">Оценочная комисия процедуры под кодом </w:t>
      </w:r>
      <w:r w:rsidR="00B52E77" w:rsidRPr="00783B2B">
        <w:rPr>
          <w:rFonts w:ascii="Times New Roman" w:eastAsiaTheme="minorEastAsia" w:hAnsi="Times New Roman"/>
          <w:b/>
        </w:rPr>
        <w:t>HTZH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KHBM</w:t>
      </w:r>
      <w:r w:rsidR="00B52E77" w:rsidRPr="00783B2B">
        <w:rPr>
          <w:rFonts w:ascii="Times New Roman" w:eastAsiaTheme="minorEastAsia" w:hAnsi="Times New Roman"/>
          <w:b/>
          <w:lang w:val="hy-AM"/>
        </w:rPr>
        <w:t>-</w:t>
      </w:r>
      <w:r w:rsidR="00B52E77" w:rsidRPr="00783B2B">
        <w:rPr>
          <w:rFonts w:ascii="Times New Roman" w:eastAsiaTheme="minorEastAsia" w:hAnsi="Times New Roman"/>
          <w:b/>
        </w:rPr>
        <w:t>TcDzB</w:t>
      </w:r>
      <w:r w:rsidR="00B52E77" w:rsidRPr="00783B2B">
        <w:rPr>
          <w:rFonts w:ascii="Times New Roman" w:eastAsiaTheme="minorEastAsia" w:hAnsi="Times New Roman"/>
          <w:b/>
          <w:lang w:val="hy-AM"/>
        </w:rPr>
        <w:t>-2024/</w:t>
      </w:r>
      <w:r w:rsidR="00B52E77">
        <w:rPr>
          <w:rFonts w:ascii="Times New Roman" w:eastAsiaTheme="minorEastAsia" w:hAnsi="Times New Roman"/>
          <w:b/>
        </w:rPr>
        <w:t>11</w:t>
      </w:r>
    </w:p>
    <w:sectPr w:rsidR="002B525B" w:rsidRPr="00DC5CBF" w:rsidSect="00B52E77">
      <w:footerReference w:type="even" r:id="rId9"/>
      <w:footerReference w:type="default" r:id="rId10"/>
      <w:pgSz w:w="11906" w:h="16838"/>
      <w:pgMar w:top="810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24" w:rsidRDefault="004B1624">
      <w:r>
        <w:separator/>
      </w:r>
    </w:p>
  </w:endnote>
  <w:endnote w:type="continuationSeparator" w:id="0">
    <w:p w:rsidR="004B1624" w:rsidRDefault="004B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12A2F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24" w:rsidRDefault="004B1624">
      <w:r>
        <w:separator/>
      </w:r>
    </w:p>
  </w:footnote>
  <w:footnote w:type="continuationSeparator" w:id="0">
    <w:p w:rsidR="004B1624" w:rsidRDefault="004B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2A2F"/>
    <w:rsid w:val="002137CA"/>
    <w:rsid w:val="0022406C"/>
    <w:rsid w:val="00226F64"/>
    <w:rsid w:val="00237045"/>
    <w:rsid w:val="00237D02"/>
    <w:rsid w:val="00245FAF"/>
    <w:rsid w:val="0026753B"/>
    <w:rsid w:val="002827E6"/>
    <w:rsid w:val="00284954"/>
    <w:rsid w:val="0029496A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32C31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1624"/>
    <w:rsid w:val="004B2CAE"/>
    <w:rsid w:val="004B7482"/>
    <w:rsid w:val="004C7E81"/>
    <w:rsid w:val="004D4E6E"/>
    <w:rsid w:val="004F2110"/>
    <w:rsid w:val="004F596C"/>
    <w:rsid w:val="004F60E5"/>
    <w:rsid w:val="00504A32"/>
    <w:rsid w:val="00521B31"/>
    <w:rsid w:val="005220A9"/>
    <w:rsid w:val="00531EA4"/>
    <w:rsid w:val="00546FE3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D5278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69D9"/>
    <w:rsid w:val="008F7DC4"/>
    <w:rsid w:val="00901B34"/>
    <w:rsid w:val="00907C60"/>
    <w:rsid w:val="00910DE9"/>
    <w:rsid w:val="00913176"/>
    <w:rsid w:val="00916899"/>
    <w:rsid w:val="0092549D"/>
    <w:rsid w:val="00925E9C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2E77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76FA7"/>
    <w:rsid w:val="00D810D7"/>
    <w:rsid w:val="00D83E21"/>
    <w:rsid w:val="00D84893"/>
    <w:rsid w:val="00D92B38"/>
    <w:rsid w:val="00D92FBE"/>
    <w:rsid w:val="00DA73B0"/>
    <w:rsid w:val="00DB50C0"/>
    <w:rsid w:val="00DB7CF4"/>
    <w:rsid w:val="00DC4A38"/>
    <w:rsid w:val="00DC5CBF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EF4C2C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2111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ovsis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 Movsisyan</cp:lastModifiedBy>
  <cp:revision>14</cp:revision>
  <cp:lastPrinted>2012-06-13T06:43:00Z</cp:lastPrinted>
  <dcterms:created xsi:type="dcterms:W3CDTF">2023-12-01T18:47:00Z</dcterms:created>
  <dcterms:modified xsi:type="dcterms:W3CDTF">2024-03-26T13:40:00Z</dcterms:modified>
</cp:coreProperties>
</file>